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09" w:rsidRPr="00AC5943" w:rsidRDefault="00FE16E0" w:rsidP="003272BE">
      <w:pPr>
        <w:spacing w:beforeLines="1" w:before="2" w:afterLines="1" w:after="2"/>
        <w:jc w:val="center"/>
        <w:rPr>
          <w:rFonts w:ascii="Times" w:hAnsi="Times" w:cs="Times New Roman"/>
          <w:sz w:val="32"/>
        </w:rPr>
      </w:pPr>
      <w:r>
        <w:rPr>
          <w:rFonts w:ascii="Times New Roman" w:hAnsi="Times New Roman" w:cs="Times New Roman"/>
          <w:sz w:val="32"/>
          <w:szCs w:val="48"/>
        </w:rPr>
        <w:t xml:space="preserve">Mrs. </w:t>
      </w:r>
      <w:proofErr w:type="spellStart"/>
      <w:r>
        <w:rPr>
          <w:rFonts w:ascii="Times New Roman" w:hAnsi="Times New Roman" w:cs="Times New Roman"/>
          <w:sz w:val="32"/>
          <w:szCs w:val="48"/>
        </w:rPr>
        <w:t>Skillen</w:t>
      </w:r>
      <w:proofErr w:type="spellEnd"/>
      <w:r w:rsidR="00452609" w:rsidRPr="00AC5943">
        <w:rPr>
          <w:rFonts w:ascii="Times New Roman" w:hAnsi="Times New Roman" w:cs="Times New Roman"/>
          <w:sz w:val="32"/>
          <w:szCs w:val="48"/>
        </w:rPr>
        <w:t xml:space="preserve"> </w:t>
      </w:r>
    </w:p>
    <w:p w:rsidR="00452609" w:rsidRPr="00AC5943" w:rsidRDefault="00674DB2" w:rsidP="003272BE">
      <w:pPr>
        <w:spacing w:beforeLines="1" w:before="2" w:afterLines="1" w:after="2"/>
        <w:jc w:val="center"/>
        <w:rPr>
          <w:rFonts w:ascii="Times" w:hAnsi="Times" w:cs="Times New Roman"/>
          <w:sz w:val="32"/>
        </w:rPr>
      </w:pPr>
      <w:r>
        <w:rPr>
          <w:rFonts w:ascii="Times New Roman" w:hAnsi="Times New Roman" w:cs="Times New Roman"/>
          <w:sz w:val="32"/>
        </w:rPr>
        <w:t>Pre-Algebra,</w:t>
      </w:r>
      <w:r w:rsidR="00452609" w:rsidRPr="00AC5943">
        <w:rPr>
          <w:rFonts w:ascii="Times New Roman" w:hAnsi="Times New Roman" w:cs="Times New Roman"/>
          <w:sz w:val="32"/>
        </w:rPr>
        <w:t xml:space="preserve"> Geometry</w:t>
      </w:r>
      <w:r>
        <w:rPr>
          <w:rFonts w:ascii="Times New Roman" w:hAnsi="Times New Roman" w:cs="Times New Roman"/>
          <w:sz w:val="32"/>
        </w:rPr>
        <w:t>, Consumer Math</w:t>
      </w:r>
      <w:r w:rsidR="00452609" w:rsidRPr="00AC5943">
        <w:rPr>
          <w:rFonts w:ascii="Times New Roman" w:hAnsi="Times New Roman" w:cs="Times New Roman"/>
          <w:sz w:val="32"/>
        </w:rPr>
        <w:t xml:space="preserve"> </w:t>
      </w:r>
    </w:p>
    <w:p w:rsidR="00F15927" w:rsidRDefault="00452609" w:rsidP="00AC5943">
      <w:pPr>
        <w:rPr>
          <w:rFonts w:ascii="Times New Roman" w:hAnsi="Times New Roman"/>
          <w:sz w:val="28"/>
        </w:rPr>
      </w:pPr>
      <w:r w:rsidRPr="00452609">
        <w:rPr>
          <w:rFonts w:ascii="Times New Roman" w:hAnsi="Times New Roman"/>
          <w:sz w:val="20"/>
        </w:rPr>
        <w:br/>
      </w:r>
      <w:r w:rsidRPr="00AC5943">
        <w:rPr>
          <w:rFonts w:ascii="Times New Roman" w:hAnsi="Times New Roman"/>
          <w:b/>
          <w:sz w:val="28"/>
          <w:szCs w:val="36"/>
          <w:u w:val="single"/>
        </w:rPr>
        <w:t>Room Guidelines</w:t>
      </w:r>
      <w:r w:rsidRPr="00AC5943">
        <w:rPr>
          <w:rFonts w:ascii="Times New Roman" w:hAnsi="Times New Roman"/>
          <w:b/>
          <w:sz w:val="28"/>
          <w:szCs w:val="36"/>
          <w:u w:val="single"/>
        </w:rPr>
        <w:br/>
      </w:r>
      <w:r w:rsidR="0053418F">
        <w:rPr>
          <w:rFonts w:ascii="Times New Roman" w:hAnsi="Times New Roman"/>
          <w:sz w:val="28"/>
        </w:rPr>
        <w:t>*Be Prompt</w:t>
      </w:r>
      <w:r w:rsidR="007E070C">
        <w:rPr>
          <w:rFonts w:ascii="Times New Roman" w:hAnsi="Times New Roman"/>
          <w:sz w:val="28"/>
        </w:rPr>
        <w:t xml:space="preserve"> </w:t>
      </w:r>
      <w:r w:rsidR="00F15927">
        <w:rPr>
          <w:rFonts w:ascii="Times New Roman" w:hAnsi="Times New Roman"/>
          <w:sz w:val="28"/>
        </w:rPr>
        <w:br/>
        <w:t>*Be Polite</w:t>
      </w:r>
      <w:r w:rsidR="00F15927">
        <w:rPr>
          <w:rFonts w:ascii="Times New Roman" w:hAnsi="Times New Roman"/>
          <w:sz w:val="28"/>
        </w:rPr>
        <w:br/>
        <w:t>*Be Positive</w:t>
      </w:r>
    </w:p>
    <w:p w:rsidR="0074636F" w:rsidRDefault="00F15927" w:rsidP="00AC5943">
      <w:pPr>
        <w:rPr>
          <w:rFonts w:ascii="Times New Roman" w:hAnsi="Times New Roman"/>
          <w:b/>
          <w:bCs/>
          <w:sz w:val="28"/>
        </w:rPr>
      </w:pPr>
      <w:r>
        <w:rPr>
          <w:rFonts w:ascii="Times New Roman" w:hAnsi="Times New Roman"/>
          <w:bCs/>
          <w:sz w:val="28"/>
        </w:rPr>
        <w:t>*</w:t>
      </w:r>
      <w:r w:rsidR="00452609" w:rsidRPr="00F15927">
        <w:rPr>
          <w:rFonts w:ascii="Times New Roman" w:hAnsi="Times New Roman"/>
          <w:bCs/>
          <w:sz w:val="28"/>
        </w:rPr>
        <w:t>Be Productive</w:t>
      </w:r>
      <w:r w:rsidR="007E070C">
        <w:rPr>
          <w:rFonts w:ascii="Times New Roman" w:hAnsi="Times New Roman"/>
          <w:bCs/>
          <w:sz w:val="28"/>
        </w:rPr>
        <w:t xml:space="preserve"> </w:t>
      </w:r>
      <w:r w:rsidR="00452609" w:rsidRPr="00F15927">
        <w:rPr>
          <w:rFonts w:ascii="Times New Roman" w:hAnsi="Times New Roman"/>
          <w:bCs/>
          <w:sz w:val="28"/>
        </w:rPr>
        <w:br/>
      </w:r>
    </w:p>
    <w:p w:rsidR="00F15927" w:rsidRDefault="00452609" w:rsidP="00AC5943">
      <w:pPr>
        <w:rPr>
          <w:rFonts w:ascii="Times New Roman" w:hAnsi="Times New Roman"/>
          <w:sz w:val="28"/>
        </w:rPr>
      </w:pPr>
      <w:r w:rsidRPr="00F15927">
        <w:rPr>
          <w:rFonts w:ascii="Times New Roman" w:hAnsi="Times New Roman"/>
          <w:b/>
          <w:bCs/>
          <w:sz w:val="28"/>
        </w:rPr>
        <w:br/>
      </w:r>
      <w:r w:rsidRPr="00F15927">
        <w:rPr>
          <w:rFonts w:ascii="Times New Roman" w:hAnsi="Times New Roman"/>
          <w:b/>
          <w:bCs/>
          <w:sz w:val="28"/>
          <w:u w:val="single"/>
        </w:rPr>
        <w:t>Required Materials</w:t>
      </w:r>
      <w:r w:rsidRPr="00F15927">
        <w:rPr>
          <w:rFonts w:ascii="Times New Roman" w:hAnsi="Times New Roman"/>
          <w:b/>
          <w:bCs/>
          <w:sz w:val="28"/>
          <w:u w:val="single"/>
        </w:rPr>
        <w:br/>
      </w:r>
      <w:r w:rsidR="00F15927">
        <w:rPr>
          <w:rFonts w:ascii="Times New Roman" w:hAnsi="Times New Roman"/>
          <w:sz w:val="28"/>
        </w:rPr>
        <w:t>*Calculator</w:t>
      </w:r>
      <w:r w:rsidR="007E070C">
        <w:rPr>
          <w:rFonts w:ascii="Times New Roman" w:hAnsi="Times New Roman"/>
          <w:sz w:val="28"/>
        </w:rPr>
        <w:t xml:space="preserve"> (I do not supply calculators to students</w:t>
      </w:r>
      <w:r w:rsidR="00CB14B1">
        <w:rPr>
          <w:rFonts w:ascii="Times New Roman" w:hAnsi="Times New Roman"/>
          <w:sz w:val="28"/>
        </w:rPr>
        <w:t>, unless you are a resource student or your calculator is inoperable</w:t>
      </w:r>
      <w:r w:rsidR="007E070C">
        <w:rPr>
          <w:rFonts w:ascii="Times New Roman" w:hAnsi="Times New Roman"/>
          <w:sz w:val="28"/>
        </w:rPr>
        <w:t>)</w:t>
      </w:r>
    </w:p>
    <w:p w:rsidR="0053418F" w:rsidRDefault="0053418F" w:rsidP="00AC5943">
      <w:pPr>
        <w:rPr>
          <w:rFonts w:ascii="Times New Roman" w:hAnsi="Times New Roman"/>
          <w:sz w:val="28"/>
        </w:rPr>
      </w:pPr>
      <w:r>
        <w:rPr>
          <w:rFonts w:ascii="Times New Roman" w:hAnsi="Times New Roman"/>
          <w:sz w:val="28"/>
        </w:rPr>
        <w:t>*Pencil</w:t>
      </w:r>
      <w:r>
        <w:rPr>
          <w:rFonts w:ascii="Times New Roman" w:hAnsi="Times New Roman"/>
          <w:sz w:val="28"/>
        </w:rPr>
        <w:br/>
        <w:t>*Checking pen</w:t>
      </w:r>
    </w:p>
    <w:p w:rsidR="0053418F" w:rsidRDefault="00452609" w:rsidP="00AC5943">
      <w:pPr>
        <w:rPr>
          <w:rFonts w:ascii="Times New Roman" w:hAnsi="Times New Roman"/>
          <w:sz w:val="28"/>
        </w:rPr>
      </w:pPr>
      <w:r w:rsidRPr="00131C84">
        <w:rPr>
          <w:rFonts w:ascii="Times New Roman" w:hAnsi="Times New Roman"/>
          <w:sz w:val="28"/>
        </w:rPr>
        <w:t>*</w:t>
      </w:r>
      <w:r w:rsidRPr="003272BE">
        <w:rPr>
          <w:rFonts w:ascii="Times New Roman" w:hAnsi="Times New Roman"/>
          <w:color w:val="FF0000"/>
          <w:sz w:val="28"/>
        </w:rPr>
        <w:t>Textbook</w:t>
      </w:r>
      <w:r w:rsidR="007E070C" w:rsidRPr="003272BE">
        <w:rPr>
          <w:rFonts w:ascii="Times New Roman" w:hAnsi="Times New Roman"/>
          <w:color w:val="FF0000"/>
          <w:sz w:val="28"/>
        </w:rPr>
        <w:t xml:space="preserve"> </w:t>
      </w:r>
      <w:r w:rsidRPr="003272BE">
        <w:rPr>
          <w:rFonts w:ascii="Times New Roman" w:hAnsi="Times New Roman"/>
          <w:color w:val="FF0000"/>
          <w:sz w:val="28"/>
        </w:rPr>
        <w:t>(must have</w:t>
      </w:r>
      <w:r w:rsidR="0053418F" w:rsidRPr="003272BE">
        <w:rPr>
          <w:rFonts w:ascii="Times New Roman" w:hAnsi="Times New Roman"/>
          <w:color w:val="FF0000"/>
          <w:sz w:val="28"/>
        </w:rPr>
        <w:t xml:space="preserve"> a book cover on at all </w:t>
      </w:r>
      <w:proofErr w:type="gramStart"/>
      <w:r w:rsidR="0053418F" w:rsidRPr="003272BE">
        <w:rPr>
          <w:rFonts w:ascii="Times New Roman" w:hAnsi="Times New Roman"/>
          <w:color w:val="FF0000"/>
          <w:sz w:val="28"/>
        </w:rPr>
        <w:t>times)</w:t>
      </w:r>
      <w:r w:rsidR="003272BE" w:rsidRPr="003272BE">
        <w:rPr>
          <w:rFonts w:ascii="Times New Roman" w:hAnsi="Times New Roman"/>
          <w:color w:val="FF0000"/>
          <w:sz w:val="28"/>
        </w:rPr>
        <w:t>Consumer</w:t>
      </w:r>
      <w:proofErr w:type="gramEnd"/>
      <w:r w:rsidR="003272BE" w:rsidRPr="003272BE">
        <w:rPr>
          <w:rFonts w:ascii="Times New Roman" w:hAnsi="Times New Roman"/>
          <w:color w:val="FF0000"/>
          <w:sz w:val="28"/>
        </w:rPr>
        <w:t xml:space="preserve"> Math Only</w:t>
      </w:r>
      <w:r w:rsidR="0053418F">
        <w:rPr>
          <w:rFonts w:ascii="Times New Roman" w:hAnsi="Times New Roman"/>
          <w:sz w:val="28"/>
        </w:rPr>
        <w:br/>
      </w:r>
      <w:r w:rsidRPr="00131C84">
        <w:rPr>
          <w:rFonts w:ascii="Times New Roman" w:hAnsi="Times New Roman"/>
          <w:sz w:val="28"/>
        </w:rPr>
        <w:t>*3-rin</w:t>
      </w:r>
      <w:r w:rsidR="0053418F">
        <w:rPr>
          <w:rFonts w:ascii="Times New Roman" w:hAnsi="Times New Roman"/>
          <w:sz w:val="28"/>
        </w:rPr>
        <w:t xml:space="preserve">g binder </w:t>
      </w:r>
      <w:r w:rsidR="006B3E19">
        <w:rPr>
          <w:rFonts w:ascii="Times New Roman" w:hAnsi="Times New Roman"/>
          <w:sz w:val="28"/>
        </w:rPr>
        <w:t>(</w:t>
      </w:r>
      <w:r w:rsidR="0053418F">
        <w:rPr>
          <w:rFonts w:ascii="Times New Roman" w:hAnsi="Times New Roman"/>
          <w:sz w:val="28"/>
        </w:rPr>
        <w:t>with loose-leaf paper</w:t>
      </w:r>
      <w:r w:rsidR="006B3E19">
        <w:rPr>
          <w:rFonts w:ascii="Times New Roman" w:hAnsi="Times New Roman"/>
          <w:sz w:val="28"/>
        </w:rPr>
        <w:t xml:space="preserve"> or a notebook)</w:t>
      </w:r>
    </w:p>
    <w:p w:rsidR="008D55BE" w:rsidRDefault="00452609" w:rsidP="00AC5943">
      <w:pPr>
        <w:rPr>
          <w:rFonts w:ascii="Times New Roman" w:hAnsi="Times New Roman"/>
          <w:sz w:val="28"/>
        </w:rPr>
      </w:pPr>
      <w:r w:rsidRPr="00131C84">
        <w:rPr>
          <w:rFonts w:ascii="Times New Roman" w:hAnsi="Times New Roman"/>
          <w:sz w:val="28"/>
        </w:rPr>
        <w:t>*So</w:t>
      </w:r>
      <w:r w:rsidR="0074636F">
        <w:rPr>
          <w:rFonts w:ascii="Times New Roman" w:hAnsi="Times New Roman"/>
          <w:sz w:val="28"/>
        </w:rPr>
        <w:t>mething else to work on or read</w:t>
      </w:r>
    </w:p>
    <w:p w:rsidR="0074636F" w:rsidRDefault="008D55BE" w:rsidP="00AC5943">
      <w:pPr>
        <w:rPr>
          <w:rFonts w:ascii="Times New Roman" w:hAnsi="Times New Roman"/>
          <w:sz w:val="28"/>
        </w:rPr>
      </w:pPr>
      <w:r>
        <w:rPr>
          <w:rFonts w:ascii="Times New Roman" w:hAnsi="Times New Roman"/>
          <w:sz w:val="28"/>
        </w:rPr>
        <w:t>*</w:t>
      </w:r>
      <w:proofErr w:type="spellStart"/>
      <w:r>
        <w:rPr>
          <w:rFonts w:ascii="Times New Roman" w:hAnsi="Times New Roman"/>
          <w:sz w:val="28"/>
        </w:rPr>
        <w:t>Chromebook</w:t>
      </w:r>
      <w:proofErr w:type="spellEnd"/>
      <w:r w:rsidR="00452609" w:rsidRPr="00131C84">
        <w:rPr>
          <w:rFonts w:ascii="Times New Roman" w:hAnsi="Times New Roman"/>
          <w:sz w:val="28"/>
        </w:rPr>
        <w:br/>
      </w:r>
    </w:p>
    <w:p w:rsidR="0074636F" w:rsidRDefault="00452609" w:rsidP="00AC5943">
      <w:pPr>
        <w:rPr>
          <w:rFonts w:ascii="Times New Roman" w:hAnsi="Times New Roman"/>
          <w:b/>
          <w:sz w:val="28"/>
          <w:u w:val="single"/>
        </w:rPr>
      </w:pPr>
      <w:r w:rsidRPr="00131C84">
        <w:rPr>
          <w:rFonts w:ascii="Times New Roman" w:hAnsi="Times New Roman"/>
          <w:sz w:val="28"/>
        </w:rPr>
        <w:br/>
      </w:r>
      <w:r w:rsidRPr="00AC5943">
        <w:rPr>
          <w:rFonts w:ascii="Times New Roman" w:hAnsi="Times New Roman"/>
          <w:b/>
          <w:sz w:val="28"/>
          <w:u w:val="single"/>
        </w:rPr>
        <w:t>Grading</w:t>
      </w:r>
      <w:r w:rsidRPr="00AC5943">
        <w:rPr>
          <w:rFonts w:ascii="Times New Roman" w:hAnsi="Times New Roman"/>
          <w:b/>
          <w:sz w:val="28"/>
          <w:u w:val="single"/>
        </w:rPr>
        <w:br/>
      </w:r>
      <w:r w:rsidRPr="00131C84">
        <w:rPr>
          <w:rFonts w:ascii="Times New Roman" w:hAnsi="Times New Roman"/>
          <w:sz w:val="28"/>
        </w:rPr>
        <w:t>I use a weighted grading system. The weig</w:t>
      </w:r>
      <w:r w:rsidR="0074636F">
        <w:rPr>
          <w:rFonts w:ascii="Times New Roman" w:hAnsi="Times New Roman"/>
          <w:sz w:val="28"/>
        </w:rPr>
        <w:t>hts are as follows:</w:t>
      </w:r>
      <w:r w:rsidR="0074636F">
        <w:rPr>
          <w:rFonts w:ascii="Times New Roman" w:hAnsi="Times New Roman"/>
          <w:sz w:val="28"/>
        </w:rPr>
        <w:br/>
      </w:r>
    </w:p>
    <w:p w:rsidR="00BE3F0C" w:rsidRPr="00BE3F0C" w:rsidRDefault="00BE3F0C" w:rsidP="00AC5943">
      <w:pPr>
        <w:rPr>
          <w:rFonts w:ascii="Times New Roman" w:hAnsi="Times New Roman"/>
          <w:sz w:val="28"/>
        </w:rPr>
      </w:pPr>
      <w:r w:rsidRPr="00BE3F0C">
        <w:rPr>
          <w:rFonts w:ascii="Times New Roman" w:hAnsi="Times New Roman"/>
          <w:sz w:val="28"/>
        </w:rPr>
        <w:t>Semester Test 20%</w:t>
      </w:r>
      <w:r>
        <w:rPr>
          <w:rFonts w:ascii="Times New Roman" w:hAnsi="Times New Roman"/>
          <w:sz w:val="28"/>
        </w:rPr>
        <w:t xml:space="preserve"> of Semester Grade</w:t>
      </w:r>
    </w:p>
    <w:p w:rsidR="00D83FB6" w:rsidRDefault="0053418F" w:rsidP="00AC5943">
      <w:pPr>
        <w:rPr>
          <w:rFonts w:ascii="Times New Roman" w:hAnsi="Times New Roman"/>
          <w:b/>
          <w:sz w:val="28"/>
        </w:rPr>
      </w:pPr>
      <w:r>
        <w:rPr>
          <w:rFonts w:ascii="Times New Roman" w:hAnsi="Times New Roman"/>
          <w:sz w:val="28"/>
        </w:rPr>
        <w:t>Tests 50%</w:t>
      </w:r>
      <w:r>
        <w:rPr>
          <w:rFonts w:ascii="Times New Roman" w:hAnsi="Times New Roman"/>
          <w:sz w:val="28"/>
        </w:rPr>
        <w:br/>
        <w:t>Quizzes 35%</w:t>
      </w:r>
      <w:r>
        <w:rPr>
          <w:rFonts w:ascii="Times New Roman" w:hAnsi="Times New Roman"/>
          <w:sz w:val="28"/>
        </w:rPr>
        <w:br/>
      </w:r>
      <w:r w:rsidR="003272BE">
        <w:rPr>
          <w:rFonts w:ascii="Times New Roman" w:hAnsi="Times New Roman"/>
          <w:sz w:val="28"/>
        </w:rPr>
        <w:t xml:space="preserve">Homework </w:t>
      </w:r>
      <w:r w:rsidR="00452609" w:rsidRPr="00131C84">
        <w:rPr>
          <w:rFonts w:ascii="Times New Roman" w:hAnsi="Times New Roman"/>
          <w:sz w:val="28"/>
        </w:rPr>
        <w:t>15%</w:t>
      </w:r>
      <w:r w:rsidR="00452609" w:rsidRPr="00AC5943">
        <w:rPr>
          <w:rFonts w:ascii="Times New Roman" w:hAnsi="Times New Roman"/>
          <w:b/>
          <w:sz w:val="28"/>
        </w:rPr>
        <w:br/>
      </w:r>
    </w:p>
    <w:p w:rsidR="00BE3F0C" w:rsidRDefault="00BE3F0C" w:rsidP="00AC5943">
      <w:pPr>
        <w:rPr>
          <w:rFonts w:ascii="Times New Roman" w:hAnsi="Times New Roman"/>
          <w:b/>
          <w:sz w:val="28"/>
        </w:rPr>
      </w:pPr>
    </w:p>
    <w:p w:rsidR="00131C84" w:rsidRPr="0053418F" w:rsidRDefault="00452609" w:rsidP="00AC5943">
      <w:pPr>
        <w:rPr>
          <w:rFonts w:ascii="Times New Roman" w:hAnsi="Times New Roman"/>
          <w:b/>
          <w:sz w:val="28"/>
          <w:u w:val="single"/>
        </w:rPr>
      </w:pPr>
      <w:r w:rsidRPr="00AC5943">
        <w:rPr>
          <w:rFonts w:ascii="Times New Roman" w:hAnsi="Times New Roman"/>
          <w:b/>
          <w:sz w:val="28"/>
          <w:u w:val="single"/>
        </w:rPr>
        <w:t>Grading Scale</w:t>
      </w:r>
      <w:r w:rsidRPr="00AC5943">
        <w:rPr>
          <w:rFonts w:ascii="Times New Roman" w:hAnsi="Times New Roman"/>
          <w:b/>
          <w:sz w:val="28"/>
          <w:u w:val="single"/>
        </w:rPr>
        <w:br/>
      </w:r>
      <w:r w:rsidRPr="00131C84">
        <w:rPr>
          <w:rFonts w:ascii="Times New Roman" w:hAnsi="Times New Roman"/>
          <w:sz w:val="28"/>
        </w:rPr>
        <w:t>The IKM-Manning Secondary School grading scale is outlined in th</w:t>
      </w:r>
      <w:r w:rsidR="0053418F">
        <w:rPr>
          <w:rFonts w:ascii="Times New Roman" w:hAnsi="Times New Roman"/>
          <w:sz w:val="28"/>
        </w:rPr>
        <w:t>e Student Handbook as follows:</w:t>
      </w:r>
      <w:r w:rsidR="0053418F">
        <w:rPr>
          <w:rFonts w:ascii="Times New Roman" w:hAnsi="Times New Roman"/>
          <w:sz w:val="28"/>
        </w:rPr>
        <w:br/>
      </w:r>
      <w:r w:rsidRPr="00131C84">
        <w:rPr>
          <w:rFonts w:ascii="Times New Roman" w:hAnsi="Times New Roman"/>
          <w:sz w:val="28"/>
        </w:rPr>
        <w:t>All classes that assign grades by percentages w</w:t>
      </w:r>
      <w:r w:rsidR="00AC5943" w:rsidRPr="00131C84">
        <w:rPr>
          <w:rFonts w:ascii="Times New Roman" w:hAnsi="Times New Roman"/>
          <w:sz w:val="28"/>
        </w:rPr>
        <w:t>ill use the following grade cut</w:t>
      </w:r>
      <w:r w:rsidR="0053418F">
        <w:rPr>
          <w:rFonts w:ascii="Times New Roman" w:hAnsi="Times New Roman"/>
          <w:sz w:val="28"/>
        </w:rPr>
        <w:t>offs:</w:t>
      </w:r>
      <w:r w:rsidR="0053418F">
        <w:rPr>
          <w:rFonts w:ascii="Times New Roman" w:hAnsi="Times New Roman"/>
          <w:sz w:val="28"/>
        </w:rPr>
        <w:br/>
      </w:r>
      <w:r w:rsidRPr="0053418F">
        <w:rPr>
          <w:rFonts w:ascii="Times New Roman" w:hAnsi="Times New Roman"/>
        </w:rPr>
        <w:t xml:space="preserve">A </w:t>
      </w:r>
      <w:r w:rsidR="00AC5943" w:rsidRPr="0053418F">
        <w:rPr>
          <w:rFonts w:ascii="Times New Roman" w:hAnsi="Times New Roman"/>
        </w:rPr>
        <w:tab/>
        <w:t>94</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C+ </w:t>
      </w:r>
      <w:r w:rsidR="00AC5943" w:rsidRPr="0053418F">
        <w:rPr>
          <w:rFonts w:ascii="Times New Roman" w:hAnsi="Times New Roman"/>
        </w:rPr>
        <w:tab/>
        <w:t>80</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D- </w:t>
      </w:r>
      <w:r w:rsidR="00AC5943" w:rsidRPr="0053418F">
        <w:rPr>
          <w:rFonts w:ascii="Times New Roman" w:hAnsi="Times New Roman"/>
        </w:rPr>
        <w:tab/>
        <w:t>62</w:t>
      </w:r>
      <w:r w:rsidR="0053418F" w:rsidRPr="0053418F">
        <w:rPr>
          <w:rFonts w:ascii="Times New Roman" w:hAnsi="Times New Roman"/>
        </w:rPr>
        <w:t>%</w:t>
      </w:r>
      <w:r w:rsidR="0053418F" w:rsidRPr="0053418F">
        <w:rPr>
          <w:rFonts w:ascii="Times New Roman" w:hAnsi="Times New Roman"/>
        </w:rPr>
        <w:br/>
      </w:r>
      <w:r w:rsidRPr="0053418F">
        <w:rPr>
          <w:rFonts w:ascii="Times New Roman" w:hAnsi="Times New Roman"/>
        </w:rPr>
        <w:t xml:space="preserve">A- </w:t>
      </w:r>
      <w:r w:rsidR="00AC5943" w:rsidRPr="0053418F">
        <w:rPr>
          <w:rFonts w:ascii="Times New Roman" w:hAnsi="Times New Roman"/>
        </w:rPr>
        <w:tab/>
        <w:t>92</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C </w:t>
      </w:r>
      <w:r w:rsidR="00AC5943" w:rsidRPr="0053418F">
        <w:rPr>
          <w:rFonts w:ascii="Times New Roman" w:hAnsi="Times New Roman"/>
        </w:rPr>
        <w:tab/>
        <w:t>74</w:t>
      </w:r>
      <w:r w:rsidRPr="0053418F">
        <w:rPr>
          <w:rFonts w:ascii="Times New Roman" w:hAnsi="Times New Roman"/>
        </w:rPr>
        <w:t>%</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 F </w:t>
      </w:r>
      <w:r w:rsidR="00AC5943" w:rsidRPr="0053418F">
        <w:rPr>
          <w:rFonts w:ascii="Times New Roman" w:hAnsi="Times New Roman"/>
        </w:rPr>
        <w:tab/>
      </w:r>
      <w:r w:rsidRPr="0053418F">
        <w:rPr>
          <w:rFonts w:ascii="Times New Roman" w:hAnsi="Times New Roman"/>
        </w:rPr>
        <w:t>&lt;</w:t>
      </w:r>
      <w:r w:rsidR="00AC5943" w:rsidRPr="0053418F">
        <w:rPr>
          <w:rFonts w:ascii="Times New Roman" w:hAnsi="Times New Roman"/>
        </w:rPr>
        <w:t>62</w:t>
      </w:r>
      <w:r w:rsidR="0053418F" w:rsidRPr="0053418F">
        <w:rPr>
          <w:rFonts w:ascii="Times New Roman" w:hAnsi="Times New Roman"/>
        </w:rPr>
        <w:t>%</w:t>
      </w:r>
      <w:r w:rsidR="0053418F" w:rsidRPr="0053418F">
        <w:rPr>
          <w:rFonts w:ascii="Times New Roman" w:hAnsi="Times New Roman"/>
        </w:rPr>
        <w:br/>
      </w:r>
      <w:r w:rsidRPr="0053418F">
        <w:rPr>
          <w:rFonts w:ascii="Times New Roman" w:hAnsi="Times New Roman"/>
        </w:rPr>
        <w:t xml:space="preserve">B+ </w:t>
      </w:r>
      <w:r w:rsidR="00AC5943" w:rsidRPr="0053418F">
        <w:rPr>
          <w:rFonts w:ascii="Times New Roman" w:hAnsi="Times New Roman"/>
        </w:rPr>
        <w:tab/>
        <w:t>90</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C- </w:t>
      </w:r>
      <w:r w:rsidR="00AC5943" w:rsidRPr="0053418F">
        <w:rPr>
          <w:rFonts w:ascii="Times New Roman" w:hAnsi="Times New Roman"/>
        </w:rPr>
        <w:tab/>
        <w:t>72</w:t>
      </w:r>
      <w:r w:rsidR="0053418F" w:rsidRPr="0053418F">
        <w:rPr>
          <w:rFonts w:ascii="Times New Roman" w:hAnsi="Times New Roman"/>
        </w:rPr>
        <w:t>%</w:t>
      </w:r>
      <w:r w:rsidR="0053418F" w:rsidRPr="0053418F">
        <w:rPr>
          <w:rFonts w:ascii="Times New Roman" w:hAnsi="Times New Roman"/>
        </w:rPr>
        <w:br/>
      </w:r>
      <w:r w:rsidRPr="0053418F">
        <w:rPr>
          <w:rFonts w:ascii="Times New Roman" w:hAnsi="Times New Roman"/>
        </w:rPr>
        <w:t xml:space="preserve">B </w:t>
      </w:r>
      <w:r w:rsidR="00AC5943" w:rsidRPr="0053418F">
        <w:rPr>
          <w:rFonts w:ascii="Times New Roman" w:hAnsi="Times New Roman"/>
        </w:rPr>
        <w:tab/>
        <w:t>84</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D+ </w:t>
      </w:r>
      <w:r w:rsidR="00AC5943" w:rsidRPr="0053418F">
        <w:rPr>
          <w:rFonts w:ascii="Times New Roman" w:hAnsi="Times New Roman"/>
        </w:rPr>
        <w:tab/>
        <w:t>70</w:t>
      </w:r>
      <w:r w:rsidRPr="0053418F">
        <w:rPr>
          <w:rFonts w:ascii="Times New Roman" w:hAnsi="Times New Roman"/>
        </w:rPr>
        <w:t>%</w:t>
      </w:r>
      <w:r w:rsidRPr="0053418F">
        <w:rPr>
          <w:rFonts w:ascii="Times New Roman" w:hAnsi="Times New Roman"/>
        </w:rPr>
        <w:br/>
        <w:t xml:space="preserve">B- </w:t>
      </w:r>
      <w:r w:rsidR="00AC5943" w:rsidRPr="0053418F">
        <w:rPr>
          <w:rFonts w:ascii="Times New Roman" w:hAnsi="Times New Roman"/>
        </w:rPr>
        <w:tab/>
        <w:t>82</w:t>
      </w:r>
      <w:r w:rsidRPr="0053418F">
        <w:rPr>
          <w:rFonts w:ascii="Times New Roman" w:hAnsi="Times New Roman"/>
        </w:rPr>
        <w:t>%</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t>D</w:t>
      </w:r>
      <w:r w:rsidR="00AC5943" w:rsidRPr="0053418F">
        <w:rPr>
          <w:rFonts w:ascii="Times New Roman" w:hAnsi="Times New Roman"/>
        </w:rPr>
        <w:tab/>
        <w:t>64%</w:t>
      </w:r>
    </w:p>
    <w:p w:rsidR="00131C84" w:rsidRDefault="00131C84" w:rsidP="00AC5943">
      <w:pPr>
        <w:rPr>
          <w:rFonts w:ascii="Times New Roman" w:hAnsi="Times New Roman"/>
          <w:b/>
          <w:sz w:val="28"/>
          <w:u w:val="single"/>
        </w:rPr>
      </w:pPr>
      <w:r w:rsidRPr="00131C84">
        <w:rPr>
          <w:rFonts w:ascii="Times New Roman" w:hAnsi="Times New Roman"/>
          <w:b/>
          <w:sz w:val="28"/>
          <w:u w:val="single"/>
        </w:rPr>
        <w:lastRenderedPageBreak/>
        <w:t xml:space="preserve">Homework Grading Guidelines </w:t>
      </w:r>
    </w:p>
    <w:p w:rsidR="00131C84" w:rsidRDefault="00D82C52" w:rsidP="00AC5943">
      <w:pPr>
        <w:rPr>
          <w:rFonts w:ascii="Times New Roman" w:hAnsi="Times New Roman"/>
          <w:sz w:val="28"/>
        </w:rPr>
      </w:pPr>
      <w:r>
        <w:rPr>
          <w:rFonts w:ascii="Times New Roman" w:hAnsi="Times New Roman"/>
          <w:sz w:val="28"/>
        </w:rPr>
        <w:t>Calculators</w:t>
      </w:r>
      <w:r w:rsidR="003604C2">
        <w:rPr>
          <w:rFonts w:ascii="Times New Roman" w:hAnsi="Times New Roman"/>
          <w:sz w:val="28"/>
        </w:rPr>
        <w:t xml:space="preserve"> can</w:t>
      </w:r>
      <w:r w:rsidR="00F15927">
        <w:rPr>
          <w:rFonts w:ascii="Times New Roman" w:hAnsi="Times New Roman"/>
          <w:sz w:val="28"/>
        </w:rPr>
        <w:t xml:space="preserve"> be used</w:t>
      </w:r>
      <w:r>
        <w:rPr>
          <w:rFonts w:ascii="Times New Roman" w:hAnsi="Times New Roman"/>
          <w:sz w:val="28"/>
        </w:rPr>
        <w:t>.</w:t>
      </w:r>
      <w:r w:rsidR="007E070C">
        <w:rPr>
          <w:rFonts w:ascii="Times New Roman" w:hAnsi="Times New Roman"/>
          <w:sz w:val="28"/>
        </w:rPr>
        <w:t xml:space="preserve"> </w:t>
      </w:r>
      <w:r w:rsidR="003604C2" w:rsidRPr="00131C84">
        <w:rPr>
          <w:rFonts w:ascii="Times New Roman" w:hAnsi="Times New Roman"/>
          <w:sz w:val="28"/>
        </w:rPr>
        <w:t>You must use a pencil on homework as well as qu</w:t>
      </w:r>
      <w:r w:rsidR="003604C2">
        <w:rPr>
          <w:rFonts w:ascii="Times New Roman" w:hAnsi="Times New Roman"/>
          <w:sz w:val="28"/>
        </w:rPr>
        <w:t xml:space="preserve">izzes and tests. </w:t>
      </w:r>
      <w:r w:rsidR="003604C2" w:rsidRPr="00131C84">
        <w:rPr>
          <w:rFonts w:ascii="Times New Roman" w:hAnsi="Times New Roman"/>
          <w:sz w:val="28"/>
        </w:rPr>
        <w:t>Homework</w:t>
      </w:r>
      <w:r w:rsidR="003604C2">
        <w:rPr>
          <w:rFonts w:ascii="Times New Roman" w:hAnsi="Times New Roman"/>
          <w:sz w:val="28"/>
        </w:rPr>
        <w:t xml:space="preserve"> must be organized and legible and </w:t>
      </w:r>
      <w:r w:rsidR="003604C2" w:rsidRPr="00131C84">
        <w:rPr>
          <w:rFonts w:ascii="Times New Roman" w:hAnsi="Times New Roman"/>
          <w:sz w:val="28"/>
        </w:rPr>
        <w:t>follow the fo</w:t>
      </w:r>
      <w:r w:rsidR="003604C2">
        <w:rPr>
          <w:rFonts w:ascii="Times New Roman" w:hAnsi="Times New Roman"/>
          <w:sz w:val="28"/>
        </w:rPr>
        <w:t>rmat specified.</w:t>
      </w:r>
    </w:p>
    <w:p w:rsidR="006E0F69" w:rsidRDefault="006E0F69" w:rsidP="006E0F69">
      <w:pPr>
        <w:rPr>
          <w:rFonts w:ascii="Times New Roman" w:hAnsi="Times New Roman"/>
          <w:sz w:val="28"/>
        </w:rPr>
      </w:pPr>
    </w:p>
    <w:p w:rsidR="006E0F69" w:rsidRPr="003272BE" w:rsidRDefault="003272BE" w:rsidP="006E0F69">
      <w:pPr>
        <w:rPr>
          <w:rFonts w:ascii="Times New Roman" w:hAnsi="Times New Roman"/>
          <w:color w:val="FF0000"/>
          <w:sz w:val="28"/>
        </w:rPr>
      </w:pPr>
      <w:r w:rsidRPr="001D3460">
        <w:rPr>
          <w:rFonts w:ascii="Times New Roman" w:hAnsi="Times New Roman"/>
          <w:b/>
          <w:color w:val="FF0000"/>
          <w:sz w:val="28"/>
        </w:rPr>
        <w:t>Consumer Math Only:</w:t>
      </w:r>
      <w:r w:rsidRPr="003272BE">
        <w:rPr>
          <w:rFonts w:ascii="Times New Roman" w:hAnsi="Times New Roman"/>
          <w:color w:val="FF0000"/>
          <w:sz w:val="28"/>
        </w:rPr>
        <w:t xml:space="preserve"> </w:t>
      </w:r>
      <w:r w:rsidR="006E0F69" w:rsidRPr="003272BE">
        <w:rPr>
          <w:rFonts w:ascii="Times New Roman" w:hAnsi="Times New Roman"/>
          <w:color w:val="FF0000"/>
          <w:sz w:val="28"/>
        </w:rPr>
        <w:t xml:space="preserve">Your </w:t>
      </w:r>
      <w:r w:rsidR="00022FFA" w:rsidRPr="003272BE">
        <w:rPr>
          <w:rFonts w:ascii="Times New Roman" w:hAnsi="Times New Roman"/>
          <w:color w:val="FF0000"/>
          <w:sz w:val="28"/>
        </w:rPr>
        <w:t>homework is worth 10 points.</w:t>
      </w:r>
      <w:r w:rsidR="006E0F69" w:rsidRPr="003272BE">
        <w:rPr>
          <w:rFonts w:ascii="Times New Roman" w:hAnsi="Times New Roman"/>
          <w:color w:val="FF0000"/>
          <w:sz w:val="28"/>
        </w:rPr>
        <w:t xml:space="preserve">  Homework </w:t>
      </w:r>
      <w:proofErr w:type="gramStart"/>
      <w:r w:rsidR="00516C18" w:rsidRPr="003272BE">
        <w:rPr>
          <w:rFonts w:ascii="Times New Roman" w:hAnsi="Times New Roman"/>
          <w:color w:val="FF0000"/>
          <w:sz w:val="28"/>
        </w:rPr>
        <w:t>is expected to be completed</w:t>
      </w:r>
      <w:proofErr w:type="gramEnd"/>
      <w:r w:rsidR="00A40B62" w:rsidRPr="003272BE">
        <w:rPr>
          <w:rFonts w:ascii="Times New Roman" w:hAnsi="Times New Roman"/>
          <w:color w:val="FF0000"/>
          <w:sz w:val="28"/>
        </w:rPr>
        <w:t xml:space="preserve"> for full-</w:t>
      </w:r>
      <w:r w:rsidR="006E0F69" w:rsidRPr="003272BE">
        <w:rPr>
          <w:rFonts w:ascii="Times New Roman" w:hAnsi="Times New Roman"/>
          <w:color w:val="FF0000"/>
          <w:sz w:val="28"/>
        </w:rPr>
        <w:t xml:space="preserve">earned credit </w:t>
      </w:r>
      <w:r w:rsidR="007E070C" w:rsidRPr="003272BE">
        <w:rPr>
          <w:rFonts w:ascii="Times New Roman" w:hAnsi="Times New Roman"/>
          <w:color w:val="FF0000"/>
          <w:sz w:val="28"/>
        </w:rPr>
        <w:t xml:space="preserve">at the beginning of class </w:t>
      </w:r>
      <w:r w:rsidR="00FE16E0" w:rsidRPr="003272BE">
        <w:rPr>
          <w:rFonts w:ascii="Times New Roman" w:hAnsi="Times New Roman"/>
          <w:color w:val="FF0000"/>
          <w:sz w:val="28"/>
        </w:rPr>
        <w:t>the day it is due</w:t>
      </w:r>
      <w:r w:rsidR="006E0F69" w:rsidRPr="003272BE">
        <w:rPr>
          <w:rFonts w:ascii="Times New Roman" w:hAnsi="Times New Roman"/>
          <w:color w:val="FF0000"/>
          <w:sz w:val="28"/>
        </w:rPr>
        <w:t xml:space="preserve">.  </w:t>
      </w:r>
      <w:r w:rsidR="008D55BE" w:rsidRPr="003272BE">
        <w:rPr>
          <w:rFonts w:ascii="Times New Roman" w:hAnsi="Times New Roman"/>
          <w:color w:val="FF0000"/>
          <w:sz w:val="28"/>
        </w:rPr>
        <w:t>Day-</w:t>
      </w:r>
      <w:r w:rsidR="00022FFA" w:rsidRPr="003272BE">
        <w:rPr>
          <w:rFonts w:ascii="Times New Roman" w:hAnsi="Times New Roman"/>
          <w:color w:val="FF0000"/>
          <w:sz w:val="28"/>
        </w:rPr>
        <w:t>Late/incomplete homework will receive 7 points if</w:t>
      </w:r>
      <w:r w:rsidR="00FE16E0" w:rsidRPr="003272BE">
        <w:rPr>
          <w:rFonts w:ascii="Times New Roman" w:hAnsi="Times New Roman"/>
          <w:color w:val="FF0000"/>
          <w:sz w:val="28"/>
        </w:rPr>
        <w:t xml:space="preserve"> handed in within a day after it is due</w:t>
      </w:r>
      <w:r w:rsidR="00022FFA" w:rsidRPr="003272BE">
        <w:rPr>
          <w:rFonts w:ascii="Times New Roman" w:hAnsi="Times New Roman"/>
          <w:color w:val="FF0000"/>
          <w:sz w:val="28"/>
        </w:rPr>
        <w:t xml:space="preserve">.  After the allotted </w:t>
      </w:r>
      <w:r w:rsidR="008D55BE" w:rsidRPr="003272BE">
        <w:rPr>
          <w:rFonts w:ascii="Times New Roman" w:hAnsi="Times New Roman"/>
          <w:color w:val="FF0000"/>
          <w:sz w:val="28"/>
        </w:rPr>
        <w:t>time, homework will be recorded as LI for no points, if you choose to complete the assignment after 2 days, I will change the LI to a 0</w:t>
      </w:r>
      <w:r w:rsidR="00022FFA" w:rsidRPr="003272BE">
        <w:rPr>
          <w:rFonts w:ascii="Times New Roman" w:hAnsi="Times New Roman"/>
          <w:color w:val="FF0000"/>
          <w:sz w:val="28"/>
        </w:rPr>
        <w:t xml:space="preserve">. </w:t>
      </w:r>
      <w:r w:rsidR="007E070C" w:rsidRPr="003272BE">
        <w:rPr>
          <w:rFonts w:ascii="Times New Roman" w:hAnsi="Times New Roman"/>
          <w:color w:val="FF0000"/>
          <w:sz w:val="28"/>
        </w:rPr>
        <w:t xml:space="preserve">If you forgot your assignment in your locker you will not be allowed to go get it.  </w:t>
      </w:r>
      <w:r w:rsidR="00022FFA" w:rsidRPr="003272BE">
        <w:rPr>
          <w:rFonts w:ascii="Times New Roman" w:hAnsi="Times New Roman"/>
          <w:color w:val="FF0000"/>
          <w:sz w:val="28"/>
        </w:rPr>
        <w:t>If incompletes bec</w:t>
      </w:r>
      <w:r w:rsidR="00C90B44" w:rsidRPr="003272BE">
        <w:rPr>
          <w:rFonts w:ascii="Times New Roman" w:hAnsi="Times New Roman"/>
          <w:color w:val="FF0000"/>
          <w:sz w:val="28"/>
        </w:rPr>
        <w:t>ome a problem, parents/student/teacher may come up with a new plan to resolve the situation.</w:t>
      </w:r>
      <w:r w:rsidR="00022FFA" w:rsidRPr="003272BE">
        <w:rPr>
          <w:rFonts w:ascii="Times New Roman" w:hAnsi="Times New Roman"/>
          <w:color w:val="FF0000"/>
          <w:sz w:val="28"/>
        </w:rPr>
        <w:t xml:space="preserve">  </w:t>
      </w:r>
      <w:r w:rsidR="00FE322C" w:rsidRPr="003272BE">
        <w:rPr>
          <w:rFonts w:ascii="Times New Roman" w:hAnsi="Times New Roman"/>
          <w:color w:val="FF0000"/>
          <w:sz w:val="28"/>
        </w:rPr>
        <w:t>Vocab</w:t>
      </w:r>
      <w:r w:rsidR="006E0F69" w:rsidRPr="003272BE">
        <w:rPr>
          <w:rFonts w:ascii="Times New Roman" w:hAnsi="Times New Roman"/>
          <w:color w:val="FF0000"/>
          <w:sz w:val="28"/>
        </w:rPr>
        <w:t xml:space="preserve"> Worksheets will be handed out at the </w:t>
      </w:r>
      <w:r w:rsidR="00FE322C" w:rsidRPr="003272BE">
        <w:rPr>
          <w:rFonts w:ascii="Times New Roman" w:hAnsi="Times New Roman"/>
          <w:color w:val="FF0000"/>
          <w:sz w:val="28"/>
        </w:rPr>
        <w:t>beginning of the chapter and handed in</w:t>
      </w:r>
      <w:r w:rsidR="006E0F69" w:rsidRPr="003272BE">
        <w:rPr>
          <w:rFonts w:ascii="Times New Roman" w:hAnsi="Times New Roman"/>
          <w:color w:val="FF0000"/>
          <w:sz w:val="28"/>
        </w:rPr>
        <w:t xml:space="preserve"> at the beginning of the period on test day.  Voca</w:t>
      </w:r>
      <w:r w:rsidR="00FE322C" w:rsidRPr="003272BE">
        <w:rPr>
          <w:rFonts w:ascii="Times New Roman" w:hAnsi="Times New Roman"/>
          <w:color w:val="FF0000"/>
          <w:sz w:val="28"/>
        </w:rPr>
        <w:t>b</w:t>
      </w:r>
      <w:r w:rsidR="00022FFA" w:rsidRPr="003272BE">
        <w:rPr>
          <w:rFonts w:ascii="Times New Roman" w:hAnsi="Times New Roman"/>
          <w:color w:val="FF0000"/>
          <w:sz w:val="28"/>
        </w:rPr>
        <w:t xml:space="preserve"> Worksheets are worth 10 </w:t>
      </w:r>
      <w:r w:rsidR="00FE16E0" w:rsidRPr="003272BE">
        <w:rPr>
          <w:rFonts w:ascii="Times New Roman" w:hAnsi="Times New Roman"/>
          <w:color w:val="FF0000"/>
          <w:sz w:val="28"/>
        </w:rPr>
        <w:t xml:space="preserve">homework </w:t>
      </w:r>
      <w:r w:rsidR="00022FFA" w:rsidRPr="003272BE">
        <w:rPr>
          <w:rFonts w:ascii="Times New Roman" w:hAnsi="Times New Roman"/>
          <w:color w:val="FF0000"/>
          <w:sz w:val="28"/>
        </w:rPr>
        <w:t>points</w:t>
      </w:r>
      <w:r w:rsidR="006E0F69" w:rsidRPr="003272BE">
        <w:rPr>
          <w:rFonts w:ascii="Times New Roman" w:hAnsi="Times New Roman"/>
          <w:color w:val="FF0000"/>
          <w:sz w:val="28"/>
        </w:rPr>
        <w:t>.</w:t>
      </w:r>
    </w:p>
    <w:p w:rsidR="00131C84" w:rsidRPr="003272BE" w:rsidRDefault="00131C84" w:rsidP="00AC5943">
      <w:pPr>
        <w:rPr>
          <w:rFonts w:ascii="Times New Roman" w:hAnsi="Times New Roman"/>
          <w:color w:val="FF0000"/>
          <w:sz w:val="28"/>
        </w:rPr>
      </w:pPr>
    </w:p>
    <w:p w:rsidR="00131C84" w:rsidRPr="003272BE" w:rsidRDefault="00002B5D" w:rsidP="00AC5943">
      <w:pPr>
        <w:rPr>
          <w:rFonts w:ascii="Times New Roman" w:hAnsi="Times New Roman"/>
          <w:color w:val="FF0000"/>
          <w:sz w:val="28"/>
        </w:rPr>
      </w:pPr>
      <w:r w:rsidRPr="003272BE">
        <w:rPr>
          <w:rFonts w:ascii="Times New Roman" w:hAnsi="Times New Roman"/>
          <w:color w:val="FF0000"/>
          <w:sz w:val="28"/>
        </w:rPr>
        <w:t>If you skip one or more</w:t>
      </w:r>
      <w:r w:rsidR="00131C84" w:rsidRPr="003272BE">
        <w:rPr>
          <w:rFonts w:ascii="Times New Roman" w:hAnsi="Times New Roman"/>
          <w:color w:val="FF0000"/>
          <w:sz w:val="28"/>
        </w:rPr>
        <w:t xml:space="preserve"> problems, your homework may be considered incomplete.  Simply writing down an answer</w:t>
      </w:r>
      <w:r w:rsidRPr="003272BE">
        <w:rPr>
          <w:rFonts w:ascii="Times New Roman" w:hAnsi="Times New Roman"/>
          <w:color w:val="FF0000"/>
          <w:sz w:val="28"/>
        </w:rPr>
        <w:t xml:space="preserve"> without attempting it or even not reading the problem</w:t>
      </w:r>
      <w:r w:rsidR="00131C84" w:rsidRPr="003272BE">
        <w:rPr>
          <w:rFonts w:ascii="Times New Roman" w:hAnsi="Times New Roman"/>
          <w:color w:val="FF0000"/>
          <w:sz w:val="28"/>
        </w:rPr>
        <w:t xml:space="preserve"> will be considered a skipped problem.  Keep in mind I am available to give help before and after school</w:t>
      </w:r>
      <w:r w:rsidR="00C90B44" w:rsidRPr="003272BE">
        <w:rPr>
          <w:rFonts w:ascii="Times New Roman" w:hAnsi="Times New Roman"/>
          <w:color w:val="FF0000"/>
          <w:sz w:val="28"/>
        </w:rPr>
        <w:t xml:space="preserve"> </w:t>
      </w:r>
      <w:r w:rsidR="00131C84" w:rsidRPr="003272BE">
        <w:rPr>
          <w:rFonts w:ascii="Times New Roman" w:hAnsi="Times New Roman"/>
          <w:color w:val="FF0000"/>
          <w:sz w:val="28"/>
        </w:rPr>
        <w:t>on problems you do not understand.</w:t>
      </w:r>
    </w:p>
    <w:p w:rsidR="00131C84" w:rsidRPr="003272BE" w:rsidRDefault="00131C84" w:rsidP="00AC5943">
      <w:pPr>
        <w:rPr>
          <w:rFonts w:ascii="Times New Roman" w:hAnsi="Times New Roman"/>
          <w:color w:val="FF0000"/>
          <w:sz w:val="28"/>
        </w:rPr>
      </w:pPr>
    </w:p>
    <w:p w:rsidR="00E811B5" w:rsidRPr="003272BE" w:rsidRDefault="00D82C52" w:rsidP="00AC5943">
      <w:pPr>
        <w:rPr>
          <w:rFonts w:ascii="Times New Roman" w:hAnsi="Times New Roman"/>
          <w:color w:val="FF0000"/>
          <w:sz w:val="28"/>
        </w:rPr>
      </w:pPr>
      <w:r w:rsidRPr="003272BE">
        <w:rPr>
          <w:rFonts w:ascii="Times New Roman" w:hAnsi="Times New Roman"/>
          <w:color w:val="FF0000"/>
          <w:sz w:val="28"/>
        </w:rPr>
        <w:t xml:space="preserve">If you are absent, it is your responsibility to ask me what you missed and you will be given 1 day </w:t>
      </w:r>
      <w:r w:rsidR="00022FFA" w:rsidRPr="003272BE">
        <w:rPr>
          <w:rFonts w:ascii="Times New Roman" w:hAnsi="Times New Roman"/>
          <w:color w:val="FF0000"/>
          <w:sz w:val="28"/>
        </w:rPr>
        <w:t xml:space="preserve">for every day absent </w:t>
      </w:r>
      <w:r w:rsidRPr="003272BE">
        <w:rPr>
          <w:rFonts w:ascii="Times New Roman" w:hAnsi="Times New Roman"/>
          <w:color w:val="FF0000"/>
          <w:sz w:val="28"/>
        </w:rPr>
        <w:t>to complete it.</w:t>
      </w:r>
      <w:r w:rsidR="00C431C0" w:rsidRPr="003272BE">
        <w:rPr>
          <w:rFonts w:ascii="Times New Roman" w:hAnsi="Times New Roman"/>
          <w:color w:val="FF0000"/>
          <w:sz w:val="28"/>
        </w:rPr>
        <w:t xml:space="preserve">  </w:t>
      </w:r>
      <w:r w:rsidR="00720711" w:rsidRPr="003272BE">
        <w:rPr>
          <w:rFonts w:ascii="Times New Roman" w:hAnsi="Times New Roman"/>
          <w:color w:val="FF0000"/>
          <w:sz w:val="28"/>
        </w:rPr>
        <w:t xml:space="preserve">Homework is posted weekly on my school website.  </w:t>
      </w:r>
      <w:r w:rsidR="00C431C0" w:rsidRPr="003272BE">
        <w:rPr>
          <w:rFonts w:ascii="Times New Roman" w:hAnsi="Times New Roman"/>
          <w:color w:val="FF0000"/>
          <w:sz w:val="28"/>
        </w:rPr>
        <w:t>If you ha</w:t>
      </w:r>
      <w:r w:rsidR="009059AB" w:rsidRPr="003272BE">
        <w:rPr>
          <w:rFonts w:ascii="Times New Roman" w:hAnsi="Times New Roman"/>
          <w:color w:val="FF0000"/>
          <w:sz w:val="28"/>
        </w:rPr>
        <w:t>ve an unexcused absence you may</w:t>
      </w:r>
      <w:r w:rsidR="00C431C0" w:rsidRPr="003272BE">
        <w:rPr>
          <w:rFonts w:ascii="Times New Roman" w:hAnsi="Times New Roman"/>
          <w:color w:val="FF0000"/>
          <w:sz w:val="28"/>
        </w:rPr>
        <w:t xml:space="preserve"> receive 0 points for any assignment, quiz, or test due the day of the unexcused absence, but you will still be required to complete the assignment, quiz, or test. </w:t>
      </w:r>
    </w:p>
    <w:p w:rsidR="00E811B5" w:rsidRPr="003272BE" w:rsidRDefault="00E811B5" w:rsidP="00AC5943">
      <w:pPr>
        <w:rPr>
          <w:rFonts w:ascii="Times New Roman" w:hAnsi="Times New Roman"/>
          <w:color w:val="FF0000"/>
          <w:sz w:val="28"/>
        </w:rPr>
      </w:pPr>
    </w:p>
    <w:p w:rsidR="00D4743F" w:rsidRPr="003272BE" w:rsidRDefault="00E811B5" w:rsidP="00AC5943">
      <w:pPr>
        <w:rPr>
          <w:rFonts w:ascii="Times New Roman" w:hAnsi="Times New Roman"/>
          <w:color w:val="FF0000"/>
          <w:sz w:val="28"/>
        </w:rPr>
      </w:pPr>
      <w:r w:rsidRPr="003272BE">
        <w:rPr>
          <w:rFonts w:ascii="Times New Roman" w:hAnsi="Times New Roman"/>
          <w:color w:val="FF0000"/>
          <w:sz w:val="28"/>
        </w:rPr>
        <w:t>Scratch paper is provided if you do not have any, your books are not considered scratch paper.  Remember, what you write in your books will be required to be erased at the end of the year or you will be fined.</w:t>
      </w:r>
    </w:p>
    <w:p w:rsidR="00D4743F" w:rsidRPr="003272BE" w:rsidRDefault="00D4743F" w:rsidP="00AC5943">
      <w:pPr>
        <w:rPr>
          <w:rFonts w:ascii="Times New Roman" w:hAnsi="Times New Roman"/>
          <w:color w:val="FF0000"/>
          <w:sz w:val="28"/>
        </w:rPr>
      </w:pPr>
    </w:p>
    <w:p w:rsidR="007E0ADE" w:rsidRDefault="00D4743F" w:rsidP="00AC5943">
      <w:pPr>
        <w:rPr>
          <w:rFonts w:ascii="Times New Roman" w:hAnsi="Times New Roman"/>
          <w:color w:val="FF0000"/>
          <w:sz w:val="28"/>
        </w:rPr>
      </w:pPr>
      <w:r w:rsidRPr="003272BE">
        <w:rPr>
          <w:rFonts w:ascii="Times New Roman" w:hAnsi="Times New Roman"/>
          <w:color w:val="FF0000"/>
          <w:sz w:val="28"/>
        </w:rPr>
        <w:t xml:space="preserve">If you take notes on the information covered in the chapter you may use them on </w:t>
      </w:r>
      <w:r w:rsidR="00CB14B1" w:rsidRPr="003272BE">
        <w:rPr>
          <w:rFonts w:ascii="Times New Roman" w:hAnsi="Times New Roman"/>
          <w:color w:val="FF0000"/>
          <w:sz w:val="28"/>
        </w:rPr>
        <w:t xml:space="preserve">homework, </w:t>
      </w:r>
      <w:r w:rsidRPr="003272BE">
        <w:rPr>
          <w:rFonts w:ascii="Times New Roman" w:hAnsi="Times New Roman"/>
          <w:color w:val="FF0000"/>
          <w:sz w:val="28"/>
        </w:rPr>
        <w:t>quizzes and tests.  You may not share another student’s notes during a quiz or test.  After each chapter test you may hand i</w:t>
      </w:r>
      <w:r w:rsidR="003604C2" w:rsidRPr="003272BE">
        <w:rPr>
          <w:rFonts w:ascii="Times New Roman" w:hAnsi="Times New Roman"/>
          <w:color w:val="FF0000"/>
          <w:sz w:val="28"/>
        </w:rPr>
        <w:t>n your notes for extra credit, 2</w:t>
      </w:r>
      <w:r w:rsidRPr="003272BE">
        <w:rPr>
          <w:rFonts w:ascii="Times New Roman" w:hAnsi="Times New Roman"/>
          <w:color w:val="FF0000"/>
          <w:sz w:val="28"/>
        </w:rPr>
        <w:t xml:space="preserve"> p</w:t>
      </w:r>
      <w:r w:rsidR="003604C2" w:rsidRPr="003272BE">
        <w:rPr>
          <w:rFonts w:ascii="Times New Roman" w:hAnsi="Times New Roman"/>
          <w:color w:val="FF0000"/>
          <w:sz w:val="28"/>
        </w:rPr>
        <w:t>ts for numerous notes and 0</w:t>
      </w:r>
      <w:r w:rsidRPr="003272BE">
        <w:rPr>
          <w:rFonts w:ascii="Times New Roman" w:hAnsi="Times New Roman"/>
          <w:color w:val="FF0000"/>
          <w:sz w:val="28"/>
        </w:rPr>
        <w:t xml:space="preserve"> pts for </w:t>
      </w:r>
      <w:r w:rsidR="003604C2" w:rsidRPr="003272BE">
        <w:rPr>
          <w:rFonts w:ascii="Times New Roman" w:hAnsi="Times New Roman"/>
          <w:color w:val="FF0000"/>
          <w:sz w:val="28"/>
        </w:rPr>
        <w:t xml:space="preserve">no notes or </w:t>
      </w:r>
      <w:r w:rsidRPr="003272BE">
        <w:rPr>
          <w:rFonts w:ascii="Times New Roman" w:hAnsi="Times New Roman"/>
          <w:color w:val="FF0000"/>
          <w:sz w:val="28"/>
        </w:rPr>
        <w:t>very little notes.  You will not be allowed to use notes on vocab part of test.</w:t>
      </w:r>
    </w:p>
    <w:p w:rsidR="003272BE" w:rsidRDefault="003272BE" w:rsidP="00AC5943">
      <w:pPr>
        <w:rPr>
          <w:rFonts w:ascii="Times New Roman" w:hAnsi="Times New Roman"/>
          <w:color w:val="FF0000"/>
          <w:sz w:val="28"/>
        </w:rPr>
      </w:pPr>
    </w:p>
    <w:p w:rsidR="00BE3F0C" w:rsidRDefault="003272BE" w:rsidP="00AC5943">
      <w:pPr>
        <w:rPr>
          <w:rFonts w:ascii="Times New Roman" w:hAnsi="Times New Roman"/>
          <w:color w:val="8064A2" w:themeColor="accent4"/>
          <w:sz w:val="28"/>
        </w:rPr>
      </w:pPr>
      <w:r w:rsidRPr="001D3460">
        <w:rPr>
          <w:rFonts w:ascii="Times New Roman" w:hAnsi="Times New Roman"/>
          <w:b/>
          <w:color w:val="8064A2" w:themeColor="accent4"/>
          <w:sz w:val="28"/>
        </w:rPr>
        <w:t>Pre-Algebra and Geometry:</w:t>
      </w:r>
      <w:r>
        <w:rPr>
          <w:rFonts w:ascii="Times New Roman" w:hAnsi="Times New Roman"/>
          <w:color w:val="8064A2" w:themeColor="accent4"/>
          <w:sz w:val="28"/>
        </w:rPr>
        <w:t xml:space="preserve"> </w:t>
      </w:r>
      <w:r w:rsidR="00C05313">
        <w:rPr>
          <w:rFonts w:ascii="Times New Roman" w:hAnsi="Times New Roman"/>
          <w:color w:val="8064A2" w:themeColor="accent4"/>
          <w:sz w:val="28"/>
        </w:rPr>
        <w:t>You will be given a short cumulative practice assignment every lesson of every unit.  You can find these</w:t>
      </w:r>
      <w:r w:rsidR="000A761D">
        <w:rPr>
          <w:rFonts w:ascii="Times New Roman" w:hAnsi="Times New Roman"/>
          <w:color w:val="8064A2" w:themeColor="accent4"/>
          <w:sz w:val="28"/>
        </w:rPr>
        <w:t xml:space="preserve"> assignments on the IM Website that you will have bookmarked</w:t>
      </w:r>
      <w:r w:rsidR="00A841B0">
        <w:rPr>
          <w:rFonts w:ascii="Times New Roman" w:hAnsi="Times New Roman"/>
          <w:color w:val="8064A2" w:themeColor="accent4"/>
          <w:sz w:val="28"/>
        </w:rPr>
        <w:t xml:space="preserve"> on the first day of class.  Write</w:t>
      </w:r>
      <w:r w:rsidR="000A761D">
        <w:rPr>
          <w:rFonts w:ascii="Times New Roman" w:hAnsi="Times New Roman"/>
          <w:color w:val="8064A2" w:themeColor="accent4"/>
          <w:sz w:val="28"/>
        </w:rPr>
        <w:t xml:space="preserve"> your an</w:t>
      </w:r>
      <w:r w:rsidR="00A841B0">
        <w:rPr>
          <w:rFonts w:ascii="Times New Roman" w:hAnsi="Times New Roman"/>
          <w:color w:val="8064A2" w:themeColor="accent4"/>
          <w:sz w:val="28"/>
        </w:rPr>
        <w:t>swers on a sheet of lined paper to hand in.  I will check them the day they are due and give you a score based on accuracy.  If you were absent the day it was due hand it in when you return for points.  Any late work will receive a score of 0, but you may still hand in for me to check for understanding of the lesson.</w:t>
      </w:r>
      <w:r w:rsidR="00BE3F0C">
        <w:rPr>
          <w:rFonts w:ascii="Times New Roman" w:hAnsi="Times New Roman"/>
          <w:color w:val="8064A2" w:themeColor="accent4"/>
          <w:sz w:val="28"/>
        </w:rPr>
        <w:t xml:space="preserve">  </w:t>
      </w:r>
    </w:p>
    <w:p w:rsidR="00BE3F0C" w:rsidRDefault="00BE3F0C" w:rsidP="00BE3F0C">
      <w:pPr>
        <w:rPr>
          <w:rFonts w:ascii="Times New Roman" w:hAnsi="Times New Roman"/>
          <w:color w:val="8064A2" w:themeColor="accent4"/>
          <w:sz w:val="28"/>
        </w:rPr>
      </w:pPr>
      <w:r w:rsidRPr="00BE3F0C">
        <w:rPr>
          <w:rFonts w:ascii="Times New Roman" w:hAnsi="Times New Roman"/>
          <w:color w:val="8064A2" w:themeColor="accent4"/>
          <w:sz w:val="28"/>
        </w:rPr>
        <w:t xml:space="preserve">If you are absent, it is your responsibility to ask me </w:t>
      </w:r>
      <w:r w:rsidR="001D3460">
        <w:rPr>
          <w:rFonts w:ascii="Times New Roman" w:hAnsi="Times New Roman"/>
          <w:color w:val="8064A2" w:themeColor="accent4"/>
          <w:sz w:val="28"/>
        </w:rPr>
        <w:t xml:space="preserve">or e-mail me </w:t>
      </w:r>
      <w:r w:rsidRPr="00BE3F0C">
        <w:rPr>
          <w:rFonts w:ascii="Times New Roman" w:hAnsi="Times New Roman"/>
          <w:color w:val="8064A2" w:themeColor="accent4"/>
          <w:sz w:val="28"/>
        </w:rPr>
        <w:t xml:space="preserve">what you missed and you will be given 1 day for every day absent to complete it.  Homework is posted weekly on my school website.  If you have an unexcused absence you may receive 0 points for any assignment, quiz, or test due the day of the unexcused absence, but you will still be required to complete the assignment, quiz, or test. </w:t>
      </w:r>
    </w:p>
    <w:p w:rsidR="00BE3F0C" w:rsidRPr="00BE3F0C" w:rsidRDefault="00BE3F0C" w:rsidP="00BE3F0C">
      <w:pPr>
        <w:rPr>
          <w:rFonts w:ascii="Times New Roman" w:hAnsi="Times New Roman"/>
          <w:color w:val="8064A2" w:themeColor="accent4"/>
          <w:sz w:val="28"/>
        </w:rPr>
      </w:pPr>
      <w:r>
        <w:rPr>
          <w:rFonts w:ascii="Times New Roman" w:hAnsi="Times New Roman"/>
          <w:color w:val="8064A2" w:themeColor="accent4"/>
          <w:sz w:val="28"/>
        </w:rPr>
        <w:t xml:space="preserve">If you are absent due to an extracurricular school activity or a school field trip, </w:t>
      </w:r>
      <w:r w:rsidR="001D3460" w:rsidRPr="00BE3F0C">
        <w:rPr>
          <w:rFonts w:ascii="Times New Roman" w:hAnsi="Times New Roman"/>
          <w:color w:val="8064A2" w:themeColor="accent4"/>
          <w:sz w:val="28"/>
        </w:rPr>
        <w:t xml:space="preserve">it is your responsibility to ask me </w:t>
      </w:r>
      <w:r w:rsidR="001D3460">
        <w:rPr>
          <w:rFonts w:ascii="Times New Roman" w:hAnsi="Times New Roman"/>
          <w:color w:val="8064A2" w:themeColor="accent4"/>
          <w:sz w:val="28"/>
        </w:rPr>
        <w:t xml:space="preserve">or e-mail me </w:t>
      </w:r>
      <w:r w:rsidR="001D3460" w:rsidRPr="00BE3F0C">
        <w:rPr>
          <w:rFonts w:ascii="Times New Roman" w:hAnsi="Times New Roman"/>
          <w:color w:val="8064A2" w:themeColor="accent4"/>
          <w:sz w:val="28"/>
        </w:rPr>
        <w:t>what you missed</w:t>
      </w:r>
      <w:r w:rsidR="001D3460">
        <w:rPr>
          <w:rFonts w:ascii="Times New Roman" w:hAnsi="Times New Roman"/>
          <w:color w:val="8064A2" w:themeColor="accent4"/>
          <w:sz w:val="28"/>
        </w:rPr>
        <w:t>, h</w:t>
      </w:r>
      <w:r w:rsidR="001D3460" w:rsidRPr="00BE3F0C">
        <w:rPr>
          <w:rFonts w:ascii="Times New Roman" w:hAnsi="Times New Roman"/>
          <w:color w:val="8064A2" w:themeColor="accent4"/>
          <w:sz w:val="28"/>
        </w:rPr>
        <w:t>omework is pos</w:t>
      </w:r>
      <w:r w:rsidR="001D3460">
        <w:rPr>
          <w:rFonts w:ascii="Times New Roman" w:hAnsi="Times New Roman"/>
          <w:color w:val="8064A2" w:themeColor="accent4"/>
          <w:sz w:val="28"/>
        </w:rPr>
        <w:t xml:space="preserve">ted weekly on my school website, and </w:t>
      </w:r>
      <w:r>
        <w:rPr>
          <w:rFonts w:ascii="Times New Roman" w:hAnsi="Times New Roman"/>
          <w:color w:val="8064A2" w:themeColor="accent4"/>
          <w:sz w:val="28"/>
        </w:rPr>
        <w:t xml:space="preserve">you are responsible </w:t>
      </w:r>
      <w:r w:rsidR="001D3460">
        <w:rPr>
          <w:rFonts w:ascii="Times New Roman" w:hAnsi="Times New Roman"/>
          <w:color w:val="8064A2" w:themeColor="accent4"/>
          <w:sz w:val="28"/>
        </w:rPr>
        <w:t>for that day’s assignment and</w:t>
      </w:r>
      <w:r>
        <w:rPr>
          <w:rFonts w:ascii="Times New Roman" w:hAnsi="Times New Roman"/>
          <w:color w:val="8064A2" w:themeColor="accent4"/>
          <w:sz w:val="28"/>
        </w:rPr>
        <w:t xml:space="preserve"> due when you return to class.</w:t>
      </w:r>
    </w:p>
    <w:p w:rsidR="003272BE" w:rsidRPr="003272BE" w:rsidRDefault="00BE3F0C" w:rsidP="00AC5943">
      <w:pPr>
        <w:rPr>
          <w:rFonts w:ascii="Times New Roman" w:hAnsi="Times New Roman"/>
          <w:color w:val="8064A2" w:themeColor="accent4"/>
          <w:sz w:val="28"/>
        </w:rPr>
      </w:pPr>
      <w:r>
        <w:rPr>
          <w:rFonts w:ascii="Times New Roman" w:hAnsi="Times New Roman"/>
          <w:color w:val="8064A2" w:themeColor="accent4"/>
          <w:sz w:val="28"/>
        </w:rPr>
        <w:t>Thes</w:t>
      </w:r>
      <w:r w:rsidR="001D3460">
        <w:rPr>
          <w:rFonts w:ascii="Times New Roman" w:hAnsi="Times New Roman"/>
          <w:color w:val="8064A2" w:themeColor="accent4"/>
          <w:sz w:val="28"/>
        </w:rPr>
        <w:t xml:space="preserve">e </w:t>
      </w:r>
      <w:proofErr w:type="gramStart"/>
      <w:r w:rsidR="001D3460">
        <w:rPr>
          <w:rFonts w:ascii="Times New Roman" w:hAnsi="Times New Roman"/>
          <w:color w:val="8064A2" w:themeColor="accent4"/>
          <w:sz w:val="28"/>
        </w:rPr>
        <w:t>homework grading</w:t>
      </w:r>
      <w:proofErr w:type="gramEnd"/>
      <w:r w:rsidR="001D3460">
        <w:rPr>
          <w:rFonts w:ascii="Times New Roman" w:hAnsi="Times New Roman"/>
          <w:color w:val="8064A2" w:themeColor="accent4"/>
          <w:sz w:val="28"/>
        </w:rPr>
        <w:t xml:space="preserve"> guidelines are</w:t>
      </w:r>
      <w:r>
        <w:rPr>
          <w:rFonts w:ascii="Times New Roman" w:hAnsi="Times New Roman"/>
          <w:color w:val="8064A2" w:themeColor="accent4"/>
          <w:sz w:val="28"/>
        </w:rPr>
        <w:t xml:space="preserve"> subject to change as this is a new curriculum.  You will be notified of any changes.</w:t>
      </w:r>
    </w:p>
    <w:p w:rsidR="0074636F" w:rsidRDefault="0074636F" w:rsidP="00AC5943">
      <w:pPr>
        <w:rPr>
          <w:rFonts w:ascii="Times New Roman" w:hAnsi="Times New Roman"/>
          <w:sz w:val="28"/>
        </w:rPr>
      </w:pPr>
    </w:p>
    <w:p w:rsidR="001D3460" w:rsidRDefault="001D3460" w:rsidP="00AC5943">
      <w:pPr>
        <w:rPr>
          <w:rFonts w:ascii="Times New Roman" w:hAnsi="Times New Roman"/>
          <w:sz w:val="28"/>
        </w:rPr>
      </w:pPr>
    </w:p>
    <w:p w:rsidR="007E0ADE" w:rsidRDefault="00BE3F0C" w:rsidP="00AC5943">
      <w:pPr>
        <w:rPr>
          <w:rFonts w:ascii="Times New Roman" w:hAnsi="Times New Roman"/>
          <w:sz w:val="28"/>
        </w:rPr>
      </w:pPr>
      <w:r>
        <w:rPr>
          <w:rFonts w:ascii="Times New Roman" w:hAnsi="Times New Roman"/>
          <w:b/>
          <w:sz w:val="28"/>
          <w:u w:val="single"/>
        </w:rPr>
        <w:t>Assessments</w:t>
      </w:r>
      <w:r w:rsidRPr="00AC5943">
        <w:rPr>
          <w:rFonts w:ascii="Times New Roman" w:hAnsi="Times New Roman"/>
          <w:b/>
          <w:sz w:val="28"/>
          <w:u w:val="single"/>
        </w:rPr>
        <w:br/>
      </w:r>
      <w:r>
        <w:rPr>
          <w:rFonts w:ascii="Times New Roman" w:hAnsi="Times New Roman"/>
          <w:sz w:val="28"/>
        </w:rPr>
        <w:t xml:space="preserve">Calculators are not allowed to be shared during a test or quiz.  </w:t>
      </w:r>
      <w:r w:rsidRPr="00131C84">
        <w:rPr>
          <w:rFonts w:ascii="Times New Roman" w:hAnsi="Times New Roman"/>
          <w:sz w:val="28"/>
        </w:rPr>
        <w:t>Tests have the greatest impact on a student's grade</w:t>
      </w:r>
      <w:r>
        <w:rPr>
          <w:rFonts w:ascii="Times New Roman" w:hAnsi="Times New Roman"/>
          <w:sz w:val="28"/>
        </w:rPr>
        <w:t xml:space="preserve">.  If you are absent the day of a test or quiz, but you were here when it was announced, you will complete it the day you return. If you were absent the day before the quiz you will not be allowed to take the quiz unless homework for lessons covered by the quiz are completed.  </w:t>
      </w:r>
      <w:r w:rsidRPr="00131C84">
        <w:rPr>
          <w:rFonts w:ascii="Times New Roman" w:hAnsi="Times New Roman"/>
          <w:sz w:val="28"/>
        </w:rPr>
        <w:t xml:space="preserve">If you received a passing test score </w:t>
      </w:r>
      <w:r>
        <w:rPr>
          <w:rFonts w:ascii="Times New Roman" w:hAnsi="Times New Roman"/>
          <w:sz w:val="28"/>
        </w:rPr>
        <w:t>or if you failed a test,</w:t>
      </w:r>
      <w:r w:rsidRPr="00131C84">
        <w:rPr>
          <w:rFonts w:ascii="Times New Roman" w:hAnsi="Times New Roman"/>
          <w:sz w:val="28"/>
        </w:rPr>
        <w:t xml:space="preserve"> you may retake another form of the test before the next schedu</w:t>
      </w:r>
      <w:r>
        <w:rPr>
          <w:rFonts w:ascii="Times New Roman" w:hAnsi="Times New Roman"/>
          <w:sz w:val="28"/>
        </w:rPr>
        <w:t>led chapter test.  I will record the higher</w:t>
      </w:r>
      <w:r w:rsidRPr="00131C84">
        <w:rPr>
          <w:rFonts w:ascii="Times New Roman" w:hAnsi="Times New Roman"/>
          <w:sz w:val="28"/>
        </w:rPr>
        <w:t xml:space="preserve"> of the two scores.</w:t>
      </w:r>
    </w:p>
    <w:p w:rsidR="00BE3F0C" w:rsidRDefault="00BE3F0C" w:rsidP="00AC5943">
      <w:pPr>
        <w:rPr>
          <w:rFonts w:ascii="Times New Roman" w:hAnsi="Times New Roman"/>
          <w:sz w:val="28"/>
        </w:rPr>
      </w:pPr>
    </w:p>
    <w:p w:rsidR="001D3460" w:rsidRDefault="001D3460" w:rsidP="00AC5943">
      <w:pPr>
        <w:rPr>
          <w:rFonts w:ascii="Times New Roman" w:hAnsi="Times New Roman"/>
          <w:sz w:val="28"/>
        </w:rPr>
      </w:pPr>
      <w:bookmarkStart w:id="0" w:name="_GoBack"/>
      <w:bookmarkEnd w:id="0"/>
    </w:p>
    <w:p w:rsidR="006B051E" w:rsidRDefault="006B051E" w:rsidP="00AC5943">
      <w:pPr>
        <w:rPr>
          <w:rFonts w:ascii="Times New Roman" w:hAnsi="Times New Roman"/>
          <w:b/>
          <w:sz w:val="28"/>
          <w:u w:val="single"/>
        </w:rPr>
      </w:pPr>
      <w:r>
        <w:rPr>
          <w:rFonts w:ascii="Times New Roman" w:hAnsi="Times New Roman"/>
          <w:b/>
          <w:sz w:val="28"/>
          <w:u w:val="single"/>
        </w:rPr>
        <w:t>Academic Misconduct Policy</w:t>
      </w:r>
    </w:p>
    <w:p w:rsidR="0039071E" w:rsidRDefault="00A07E00" w:rsidP="00AC5943">
      <w:r>
        <w:t xml:space="preserve">All forms </w:t>
      </w:r>
      <w:r w:rsidR="00475D7D">
        <w:t xml:space="preserve">of </w:t>
      </w:r>
      <w:r>
        <w:t>cheating or academic misconduct are unacceptable.  Academic misconduct includes but is not limited to the following:</w:t>
      </w:r>
      <w:r>
        <w:br/>
      </w:r>
      <w:proofErr w:type="gramStart"/>
      <w:r>
        <w:t>·       Copying</w:t>
      </w:r>
      <w:proofErr w:type="gramEnd"/>
      <w:r>
        <w:t xml:space="preserve"> another student’s work on an assignment, quiz, test, etc.</w:t>
      </w:r>
      <w:r>
        <w:br/>
        <w:t xml:space="preserve">·       Allowing another student to copy work on </w:t>
      </w:r>
      <w:r w:rsidR="00475D7D">
        <w:t>an assignment, assessment, etc.</w:t>
      </w:r>
      <w:r>
        <w:br/>
        <w:t xml:space="preserve">·       Using unauthorized resources during </w:t>
      </w:r>
      <w:r w:rsidR="00475D7D">
        <w:t>an assignment, assessment, etc.</w:t>
      </w:r>
      <w:r>
        <w:br/>
        <w:t>·       Using, submitting or attempting to obtain data or answers dishonestly, by deceit or by other means other than those authorized by the teacher.</w:t>
      </w:r>
      <w:r>
        <w:br/>
        <w:t xml:space="preserve">·       </w:t>
      </w:r>
      <w:proofErr w:type="gramStart"/>
      <w:r>
        <w:t>Any</w:t>
      </w:r>
      <w:proofErr w:type="gramEnd"/>
      <w:r>
        <w:t xml:space="preserve"> behavior giving one student an unfair advantage over other students.</w:t>
      </w:r>
      <w:r>
        <w:br/>
      </w:r>
    </w:p>
    <w:p w:rsidR="006B051E" w:rsidRPr="006B051E" w:rsidRDefault="0039071E" w:rsidP="00AC5943">
      <w:pPr>
        <w:rPr>
          <w:rFonts w:ascii="Times New Roman" w:hAnsi="Times New Roman"/>
          <w:sz w:val="28"/>
        </w:rPr>
      </w:pPr>
      <w:r>
        <w:t>My</w:t>
      </w:r>
      <w:r w:rsidR="00A07E00">
        <w:t xml:space="preserve"> professional judgment will determine whether or not a student has engaged in academic misconduct. It is the responsibility of the student to avoid any action or s</w:t>
      </w:r>
      <w:r w:rsidR="00475D7D">
        <w:t>ituation that may cause me</w:t>
      </w:r>
      <w:r w:rsidR="00A07E00">
        <w:t xml:space="preserve"> to suspect the policy has been violated. </w:t>
      </w:r>
      <w:r w:rsidR="00A07E00">
        <w:br/>
      </w:r>
      <w:r w:rsidR="00A07E00">
        <w:br/>
        <w:t>Consequences for academic misconduct may include but are not limited to the following:</w:t>
      </w:r>
      <w:r w:rsidR="00A07E00">
        <w:br/>
        <w:t>Automatic consequences:</w:t>
      </w:r>
      <w:r w:rsidR="00A07E00">
        <w:br/>
      </w:r>
      <w:proofErr w:type="gramStart"/>
      <w:r w:rsidR="00A07E00">
        <w:t>·       Loss</w:t>
      </w:r>
      <w:proofErr w:type="gramEnd"/>
      <w:r w:rsidR="00A07E00">
        <w:t xml:space="preserve"> or reduction of credit on the compromise</w:t>
      </w:r>
      <w:r>
        <w:t xml:space="preserve">d student work. </w:t>
      </w:r>
      <w:r>
        <w:br/>
        <w:t>·       I will contact</w:t>
      </w:r>
      <w:r w:rsidR="00A07E00">
        <w:t xml:space="preserve"> parent/guardian.</w:t>
      </w:r>
      <w:r w:rsidR="00A07E00">
        <w:br/>
      </w:r>
      <w:r>
        <w:t>·       I will provide</w:t>
      </w:r>
      <w:r w:rsidR="00A07E00">
        <w:t xml:space="preserve"> a written account of incident to the principal who will document the incident in the student’s disciplinary recor</w:t>
      </w:r>
      <w:r>
        <w:t>d. The</w:t>
      </w:r>
      <w:r w:rsidR="00A07E00">
        <w:t xml:space="preserve"> principal </w:t>
      </w:r>
      <w:r>
        <w:t xml:space="preserve">and I </w:t>
      </w:r>
      <w:r w:rsidR="00A07E00">
        <w:t>will decide if additional consequences are appropriate.</w:t>
      </w:r>
      <w:r w:rsidR="00A07E00">
        <w:br/>
      </w:r>
      <w:r w:rsidR="00A07E00">
        <w:br/>
        <w:t>Consequences for repeat or severe violations may also include the following:</w:t>
      </w:r>
      <w:r w:rsidR="00A07E00">
        <w:br/>
      </w:r>
      <w:proofErr w:type="gramStart"/>
      <w:r w:rsidR="00A07E00">
        <w:t>·       Issuance</w:t>
      </w:r>
      <w:proofErr w:type="gramEnd"/>
      <w:r w:rsidR="00A07E00">
        <w:t xml:space="preserve"> of a Misconduct Report by the princi</w:t>
      </w:r>
      <w:r>
        <w:t>pal.</w:t>
      </w:r>
      <w:r>
        <w:br/>
        <w:t>·       Suspension from my</w:t>
      </w:r>
      <w:r w:rsidR="00A07E00">
        <w:t xml:space="preserve"> class in which the academic misconduct oc</w:t>
      </w:r>
      <w:r>
        <w:t>curred.</w:t>
      </w:r>
      <w:r>
        <w:br/>
        <w:t>·       Removal from my</w:t>
      </w:r>
      <w:r w:rsidR="00A07E00">
        <w:t xml:space="preserve"> class in which the academic misconduct occurred. The student will receive a semester grade of “F.”</w:t>
      </w:r>
    </w:p>
    <w:p w:rsidR="00647FBD" w:rsidRPr="00647FBD" w:rsidRDefault="00647FBD" w:rsidP="00647FBD">
      <w:pPr>
        <w:rPr>
          <w:rFonts w:ascii="Times New Roman" w:hAnsi="Times New Roman"/>
          <w:b/>
          <w:sz w:val="28"/>
          <w:u w:val="single"/>
        </w:rPr>
      </w:pPr>
    </w:p>
    <w:p w:rsidR="00647FBD" w:rsidRPr="00647FBD" w:rsidRDefault="00647FBD" w:rsidP="00647FBD">
      <w:pPr>
        <w:rPr>
          <w:rFonts w:ascii="Times New Roman" w:hAnsi="Times New Roman"/>
          <w:sz w:val="28"/>
        </w:rPr>
      </w:pPr>
    </w:p>
    <w:p w:rsidR="00131C84" w:rsidRPr="0039071E" w:rsidRDefault="00131C84" w:rsidP="00647FBD">
      <w:pPr>
        <w:rPr>
          <w:rFonts w:ascii="Times New Roman" w:hAnsi="Times New Roman"/>
          <w:sz w:val="28"/>
        </w:rPr>
      </w:pPr>
    </w:p>
    <w:sectPr w:rsidR="00131C84" w:rsidRPr="0039071E" w:rsidSect="00131C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09"/>
    <w:rsid w:val="00002B5D"/>
    <w:rsid w:val="00022FFA"/>
    <w:rsid w:val="000A761D"/>
    <w:rsid w:val="00131C84"/>
    <w:rsid w:val="00144CC7"/>
    <w:rsid w:val="001D3460"/>
    <w:rsid w:val="001F39E3"/>
    <w:rsid w:val="00217163"/>
    <w:rsid w:val="00280A33"/>
    <w:rsid w:val="00326031"/>
    <w:rsid w:val="003272BE"/>
    <w:rsid w:val="00343305"/>
    <w:rsid w:val="003604C2"/>
    <w:rsid w:val="00372CA1"/>
    <w:rsid w:val="0039071E"/>
    <w:rsid w:val="0042063D"/>
    <w:rsid w:val="00452609"/>
    <w:rsid w:val="00475D7D"/>
    <w:rsid w:val="00510BD7"/>
    <w:rsid w:val="00516C18"/>
    <w:rsid w:val="0053418F"/>
    <w:rsid w:val="005B2B81"/>
    <w:rsid w:val="00647FBD"/>
    <w:rsid w:val="00665B9C"/>
    <w:rsid w:val="00674DB2"/>
    <w:rsid w:val="006B051E"/>
    <w:rsid w:val="006B3E19"/>
    <w:rsid w:val="006E0F69"/>
    <w:rsid w:val="006E5B83"/>
    <w:rsid w:val="00720698"/>
    <w:rsid w:val="00720711"/>
    <w:rsid w:val="00726C75"/>
    <w:rsid w:val="00745DDB"/>
    <w:rsid w:val="0074636F"/>
    <w:rsid w:val="007845D5"/>
    <w:rsid w:val="00794CF6"/>
    <w:rsid w:val="007A5C21"/>
    <w:rsid w:val="007E070C"/>
    <w:rsid w:val="007E0ADE"/>
    <w:rsid w:val="00825643"/>
    <w:rsid w:val="008D55BE"/>
    <w:rsid w:val="009059AB"/>
    <w:rsid w:val="009B30C1"/>
    <w:rsid w:val="00A07E00"/>
    <w:rsid w:val="00A40B62"/>
    <w:rsid w:val="00A40DFB"/>
    <w:rsid w:val="00A73DD8"/>
    <w:rsid w:val="00A841B0"/>
    <w:rsid w:val="00AC5943"/>
    <w:rsid w:val="00AC6264"/>
    <w:rsid w:val="00B23436"/>
    <w:rsid w:val="00BE3F0C"/>
    <w:rsid w:val="00BE7DD7"/>
    <w:rsid w:val="00C05313"/>
    <w:rsid w:val="00C13AB5"/>
    <w:rsid w:val="00C431C0"/>
    <w:rsid w:val="00C52354"/>
    <w:rsid w:val="00C90B44"/>
    <w:rsid w:val="00CB14B1"/>
    <w:rsid w:val="00CF3EFF"/>
    <w:rsid w:val="00D04810"/>
    <w:rsid w:val="00D4743F"/>
    <w:rsid w:val="00D82C52"/>
    <w:rsid w:val="00D83FB6"/>
    <w:rsid w:val="00E15334"/>
    <w:rsid w:val="00E811B5"/>
    <w:rsid w:val="00EE7A6D"/>
    <w:rsid w:val="00F033A9"/>
    <w:rsid w:val="00F06126"/>
    <w:rsid w:val="00F10B0A"/>
    <w:rsid w:val="00F15927"/>
    <w:rsid w:val="00F44FB5"/>
    <w:rsid w:val="00F77BD4"/>
    <w:rsid w:val="00FE16E0"/>
    <w:rsid w:val="00FE322C"/>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2609"/>
    <w:pPr>
      <w:spacing w:beforeLines="1" w:afterLines="1"/>
    </w:pPr>
    <w:rPr>
      <w:rFonts w:ascii="Times" w:hAnsi="Times" w:cs="Times New Roman"/>
      <w:sz w:val="20"/>
    </w:rPr>
  </w:style>
  <w:style w:type="character" w:styleId="Strong">
    <w:name w:val="Strong"/>
    <w:basedOn w:val="DefaultParagraphFont"/>
    <w:uiPriority w:val="22"/>
    <w:qFormat/>
    <w:rsid w:val="00F159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2609"/>
    <w:pPr>
      <w:spacing w:beforeLines="1" w:afterLines="1"/>
    </w:pPr>
    <w:rPr>
      <w:rFonts w:ascii="Times" w:hAnsi="Times" w:cs="Times New Roman"/>
      <w:sz w:val="20"/>
    </w:rPr>
  </w:style>
  <w:style w:type="character" w:styleId="Strong">
    <w:name w:val="Strong"/>
    <w:basedOn w:val="DefaultParagraphFont"/>
    <w:uiPriority w:val="22"/>
    <w:qFormat/>
    <w:rsid w:val="00F15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5743</Characters>
  <Application>Microsoft Macintosh Word</Application>
  <DocSecurity>0</DocSecurity>
  <Lines>47</Lines>
  <Paragraphs>13</Paragraphs>
  <ScaleCrop>false</ScaleCrop>
  <Company>MCSD</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Bennett</dc:creator>
  <cp:keywords/>
  <cp:lastModifiedBy>IKM Manning</cp:lastModifiedBy>
  <cp:revision>2</cp:revision>
  <cp:lastPrinted>2008-08-19T20:36:00Z</cp:lastPrinted>
  <dcterms:created xsi:type="dcterms:W3CDTF">2019-08-22T16:11:00Z</dcterms:created>
  <dcterms:modified xsi:type="dcterms:W3CDTF">2019-08-22T16:11:00Z</dcterms:modified>
</cp:coreProperties>
</file>